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E400B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28</w:t>
      </w:r>
      <w:r w:rsidR="00392D8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.maijā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237D5B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6D33E7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196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FD01D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96E3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bookmarkStart w:id="0" w:name="_GoBack"/>
      <w:bookmarkEnd w:id="0"/>
      <w:r w:rsidR="00E400B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Nr.11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6D33E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14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AE3AD5" w:rsidRDefault="00AE3AD5" w:rsidP="00AE3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33E7" w:rsidRPr="006D33E7" w:rsidRDefault="006D33E7" w:rsidP="006D3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1" w:name="_Hlk23256942"/>
      <w:r w:rsidRPr="006D33E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nekustamā īpašuma lietošanas mērķa noteikšanu zemes vienībai Praulienas pagastā, Madonas novadā </w:t>
      </w:r>
    </w:p>
    <w:p w:rsidR="006D33E7" w:rsidRPr="006D33E7" w:rsidRDefault="006D33E7" w:rsidP="006D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D33E7" w:rsidRPr="006D33E7" w:rsidRDefault="006D33E7" w:rsidP="006D33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D33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pašvaldībā 2020. gada </w:t>
      </w:r>
      <w:proofErr w:type="gramStart"/>
      <w:r w:rsidRPr="006D33E7">
        <w:rPr>
          <w:rFonts w:ascii="Times New Roman" w:eastAsia="Times New Roman" w:hAnsi="Times New Roman" w:cs="Times New Roman"/>
          <w:sz w:val="24"/>
          <w:szCs w:val="24"/>
          <w:lang w:eastAsia="lv-LV"/>
        </w:rPr>
        <w:t>14.aprīlī</w:t>
      </w:r>
      <w:proofErr w:type="gramEnd"/>
      <w:r w:rsidRPr="006D33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saņemts Valsts zemes dienesta Vidzemes reģionālās nodaļas iesniegums (reģistrēts Madonas novada pašvaldībā ar </w:t>
      </w:r>
      <w:proofErr w:type="spellStart"/>
      <w:r w:rsidRPr="006D33E7">
        <w:rPr>
          <w:rFonts w:ascii="Times New Roman" w:eastAsia="Times New Roman" w:hAnsi="Times New Roman" w:cs="Times New Roman"/>
          <w:sz w:val="24"/>
          <w:szCs w:val="24"/>
          <w:lang w:eastAsia="lv-LV"/>
        </w:rPr>
        <w:t>Nr.MNP</w:t>
      </w:r>
      <w:proofErr w:type="spellEnd"/>
      <w:r w:rsidRPr="006D33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/2.1.3.1/20/1201), ar lūgumu </w:t>
      </w:r>
      <w:r w:rsidRPr="006D33E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noteikt nekustamā īpašuma lietošanas mērķi un lietošanas mērķim piekrītošo zemes platību zemes vienībai ar kadastra apzīmējumu 7086 006 0128 – 0.05 ha </w:t>
      </w:r>
      <w:r w:rsidRPr="006D33E7">
        <w:rPr>
          <w:rFonts w:ascii="Times New Roman" w:eastAsia="Times New Roman" w:hAnsi="Times New Roman" w:cs="Times New Roman"/>
          <w:sz w:val="24"/>
          <w:szCs w:val="24"/>
          <w:lang w:eastAsia="lv-LV"/>
        </w:rPr>
        <w:t>kopplatībā.</w:t>
      </w:r>
    </w:p>
    <w:p w:rsidR="006D33E7" w:rsidRPr="006D33E7" w:rsidRDefault="006D33E7" w:rsidP="006D33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D33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VZD sniegto informāciju </w:t>
      </w:r>
      <w:proofErr w:type="gramStart"/>
      <w:r w:rsidRPr="006D33E7">
        <w:rPr>
          <w:rFonts w:ascii="Times New Roman" w:eastAsia="Times New Roman" w:hAnsi="Times New Roman" w:cs="Times New Roman"/>
          <w:sz w:val="24"/>
          <w:szCs w:val="24"/>
          <w:lang w:eastAsia="lv-LV"/>
        </w:rPr>
        <w:t>2020.gada</w:t>
      </w:r>
      <w:proofErr w:type="gramEnd"/>
      <w:r w:rsidRPr="006D33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7.aprīļa aktu Nr.</w:t>
      </w:r>
      <w:r w:rsidRPr="006D33E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11-12-V/94 </w:t>
      </w:r>
      <w:r w:rsidRPr="006D33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zemes vienība ar kadastra apzīmējumu 7086 0060128 ir iekļauta rezerves zemes fondā un nav noteikts lietošanas mērķis. </w:t>
      </w:r>
    </w:p>
    <w:p w:rsidR="006D33E7" w:rsidRPr="00EF578A" w:rsidRDefault="006D33E7" w:rsidP="006D33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6D33E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Pamatojoties uz „Nekustamā īpašuma valsts kadastra likuma” </w:t>
      </w:r>
      <w:proofErr w:type="gramStart"/>
      <w:r w:rsidRPr="006D33E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9.panta</w:t>
      </w:r>
      <w:proofErr w:type="gramEnd"/>
      <w:r w:rsidRPr="006D33E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pirmās daļas 1.punktu,</w:t>
      </w:r>
      <w:r w:rsidRPr="006D33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MK</w:t>
      </w:r>
      <w:smartTag w:uri="urn:schemas-microsoft-com:office:smarttags" w:element="date">
        <w:smartTagPr>
          <w:attr w:name="Day" w:val="20"/>
          <w:attr w:name="Month" w:val="6"/>
          <w:attr w:name="Year" w:val="2006"/>
        </w:smartTagPr>
        <w:smartTag w:uri="schemas-tilde-lv/tildestengine" w:element="date">
          <w:smartTagPr>
            <w:attr w:name="Day" w:val="20"/>
            <w:attr w:name="Month" w:val="6"/>
            <w:attr w:name="Year" w:val="2006"/>
          </w:smartTagPr>
          <w:r w:rsidRPr="006D33E7"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t xml:space="preserve"> 20.06.2006</w:t>
          </w:r>
        </w:smartTag>
      </w:smartTag>
      <w:r w:rsidRPr="006D33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noteikumiem nr.496 „Nekustamā īpašuma lietošanas mērķu klasifikācijas un nekustamā īpašuma lietošanas mērķu noteikšanas un maiņas kārtība” </w:t>
      </w:r>
      <w:r w:rsidRPr="006D33E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3.punktu, 16.punktu, ņemot vērā 13.05.2020. Uzņēmējdarbības, teritoriālo un vides jautājumu komitejas atzinumu, </w:t>
      </w:r>
      <w:r>
        <w:rPr>
          <w:rFonts w:ascii="Times New Roman" w:hAnsi="Times New Roman" w:cs="Times New Roman"/>
          <w:b/>
          <w:noProof/>
          <w:sz w:val="24"/>
          <w:szCs w:val="24"/>
        </w:rPr>
        <w:t>a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>tklāti</w:t>
      </w:r>
      <w:r w:rsidRPr="00F536C2">
        <w:rPr>
          <w:rFonts w:ascii="Times New Roman" w:hAnsi="Times New Roman" w:cs="Times New Roman"/>
          <w:b/>
          <w:sz w:val="24"/>
          <w:szCs w:val="24"/>
        </w:rPr>
        <w:t xml:space="preserve"> balsojot: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PAR –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15 </w:t>
      </w:r>
      <w:r w:rsidRPr="00863693">
        <w:rPr>
          <w:rFonts w:ascii="Times New Roman" w:hAnsi="Times New Roman" w:cs="Times New Roman"/>
          <w:noProof/>
          <w:sz w:val="24"/>
          <w:szCs w:val="24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Andrejs Ceļapīters, </w:t>
      </w:r>
      <w:r w:rsidRPr="00863693">
        <w:rPr>
          <w:rFonts w:ascii="Times New Roman" w:hAnsi="Times New Roman" w:cs="Times New Roman"/>
          <w:noProof/>
          <w:sz w:val="24"/>
          <w:szCs w:val="24"/>
        </w:rPr>
        <w:t xml:space="preserve">Artūrs Čačka, Andris Dombrovskis, </w:t>
      </w:r>
      <w:r w:rsidR="00244F5D">
        <w:rPr>
          <w:rFonts w:ascii="Times New Roman" w:hAnsi="Times New Roman" w:cs="Times New Roman"/>
          <w:noProof/>
          <w:sz w:val="24"/>
          <w:szCs w:val="24"/>
        </w:rPr>
        <w:t xml:space="preserve">Zigfrīds Gora,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Antra Gotlaufa, </w:t>
      </w:r>
      <w:r w:rsidRPr="00863693">
        <w:rPr>
          <w:rFonts w:ascii="Times New Roman" w:hAnsi="Times New Roman" w:cs="Times New Roman"/>
          <w:noProof/>
          <w:sz w:val="24"/>
          <w:szCs w:val="24"/>
        </w:rPr>
        <w:t>Gunārs Ikaunieks, Valda Kļaviņa, Agris Lungevičs,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Ivars Miķelsons,</w:t>
      </w:r>
      <w:r w:rsidRPr="00863693">
        <w:rPr>
          <w:rFonts w:ascii="Times New Roman" w:hAnsi="Times New Roman" w:cs="Times New Roman"/>
          <w:noProof/>
          <w:sz w:val="24"/>
          <w:szCs w:val="24"/>
        </w:rPr>
        <w:t xml:space="preserve"> Andris Sakne,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Rihards Saulītis, </w:t>
      </w:r>
      <w:r w:rsidRPr="00863693">
        <w:rPr>
          <w:rFonts w:ascii="Times New Roman" w:hAnsi="Times New Roman" w:cs="Times New Roman"/>
          <w:noProof/>
          <w:sz w:val="24"/>
          <w:szCs w:val="24"/>
        </w:rPr>
        <w:t>Inese Strode, Aleksandrs Šrubs, Gatis Teilis, Kaspars Udrass)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 NAV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ATTURAS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– NAV</w:t>
      </w:r>
      <w:r w:rsidRPr="00F536C2">
        <w:rPr>
          <w:rFonts w:ascii="Times New Roman" w:hAnsi="Times New Roman" w:cs="Times New Roman"/>
          <w:sz w:val="24"/>
          <w:szCs w:val="24"/>
        </w:rPr>
        <w:t>, Madonas novada pašvaldības dome</w:t>
      </w:r>
      <w:r w:rsidRPr="00F536C2">
        <w:rPr>
          <w:rFonts w:ascii="Times New Roman" w:hAnsi="Times New Roman" w:cs="Times New Roman"/>
          <w:b/>
          <w:sz w:val="24"/>
          <w:szCs w:val="24"/>
        </w:rPr>
        <w:t xml:space="preserve"> NOLEMJ:</w:t>
      </w:r>
    </w:p>
    <w:p w:rsidR="006D33E7" w:rsidRPr="006D33E7" w:rsidRDefault="006D33E7" w:rsidP="00244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D33E7" w:rsidRPr="006D33E7" w:rsidRDefault="006D33E7" w:rsidP="006D33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D33E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Noteikt zemes lietošanas mērķi zemes vienībai ar kadastra apzīmējumu 7086 006 0128 - zeme, uz kuras galvenā saimnieciskā darbība ir lauksaimniecība, NĪLM kods 0101, 0.05 </w:t>
      </w:r>
      <w:r w:rsidRPr="006D33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ha platībā. </w:t>
      </w:r>
    </w:p>
    <w:p w:rsidR="006D33E7" w:rsidRPr="006D33E7" w:rsidRDefault="006D33E7" w:rsidP="006D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57C67" w:rsidRDefault="00F57C67" w:rsidP="00BE3A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1"/>
    <w:p w:rsidR="00EF578A" w:rsidRDefault="00EF578A" w:rsidP="00BE3A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 w:bidi="lo-LA"/>
        </w:rPr>
      </w:pPr>
    </w:p>
    <w:p w:rsidR="008959A1" w:rsidRPr="00536DF4" w:rsidRDefault="00DB6804" w:rsidP="00BE3A6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priekšsēdētājs</w:t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423079" w:rsidRDefault="00423079" w:rsidP="00BE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C7259F" w:rsidRDefault="00C7259F" w:rsidP="00BE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C7259F" w:rsidRDefault="00C7259F" w:rsidP="00BE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244F5D" w:rsidRPr="006D33E7" w:rsidRDefault="00244F5D" w:rsidP="00244F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proofErr w:type="spellStart"/>
      <w:r w:rsidRPr="006D33E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R.Vucāne</w:t>
      </w:r>
      <w:proofErr w:type="spellEnd"/>
      <w:r w:rsidRPr="006D33E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20228813</w:t>
      </w:r>
    </w:p>
    <w:p w:rsidR="00813C44" w:rsidRPr="00EF578A" w:rsidRDefault="00813C44" w:rsidP="00BE3A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sectPr w:rsidR="00813C44" w:rsidRPr="00EF578A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6958B5"/>
    <w:multiLevelType w:val="hybridMultilevel"/>
    <w:tmpl w:val="E0CEC8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62076"/>
    <w:multiLevelType w:val="hybridMultilevel"/>
    <w:tmpl w:val="ABDCB9B2"/>
    <w:lvl w:ilvl="0" w:tplc="5E7C13B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D5602A"/>
    <w:multiLevelType w:val="hybridMultilevel"/>
    <w:tmpl w:val="E0A494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74DA2"/>
    <w:multiLevelType w:val="hybridMultilevel"/>
    <w:tmpl w:val="30A8F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44294"/>
    <w:multiLevelType w:val="multilevel"/>
    <w:tmpl w:val="15328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2DC387E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" w15:restartNumberingAfterBreak="0">
    <w:nsid w:val="1A362FAC"/>
    <w:multiLevelType w:val="multilevel"/>
    <w:tmpl w:val="484AD2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755821"/>
    <w:multiLevelType w:val="multilevel"/>
    <w:tmpl w:val="64102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D8C3B84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3425F5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0E3974"/>
    <w:multiLevelType w:val="hybridMultilevel"/>
    <w:tmpl w:val="D34CAF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E009D"/>
    <w:multiLevelType w:val="hybridMultilevel"/>
    <w:tmpl w:val="EC365180"/>
    <w:lvl w:ilvl="0" w:tplc="5C4A14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4F14458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7" w15:restartNumberingAfterBreak="0">
    <w:nsid w:val="38961ED9"/>
    <w:multiLevelType w:val="multilevel"/>
    <w:tmpl w:val="441C35C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8" w15:restartNumberingAfterBreak="0">
    <w:nsid w:val="3A505EF8"/>
    <w:multiLevelType w:val="hybridMultilevel"/>
    <w:tmpl w:val="3F00318E"/>
    <w:lvl w:ilvl="0" w:tplc="8FA2D55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C63A4"/>
    <w:multiLevelType w:val="hybridMultilevel"/>
    <w:tmpl w:val="986003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A56D7"/>
    <w:multiLevelType w:val="hybridMultilevel"/>
    <w:tmpl w:val="1E04D1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45564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705C18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3" w15:restartNumberingAfterBreak="0">
    <w:nsid w:val="4C3B2715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D480634"/>
    <w:multiLevelType w:val="multilevel"/>
    <w:tmpl w:val="D638D3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5" w15:restartNumberingAfterBreak="0">
    <w:nsid w:val="4D9F0332"/>
    <w:multiLevelType w:val="hybridMultilevel"/>
    <w:tmpl w:val="875EA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E177F"/>
    <w:multiLevelType w:val="hybridMultilevel"/>
    <w:tmpl w:val="B8507DEA"/>
    <w:lvl w:ilvl="0" w:tplc="B72E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04D4E89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8" w15:restartNumberingAfterBreak="0">
    <w:nsid w:val="55FC7B12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5E471214"/>
    <w:multiLevelType w:val="hybridMultilevel"/>
    <w:tmpl w:val="5F98A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93C76"/>
    <w:multiLevelType w:val="hybridMultilevel"/>
    <w:tmpl w:val="601A25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61312"/>
    <w:multiLevelType w:val="hybridMultilevel"/>
    <w:tmpl w:val="6A64D5D4"/>
    <w:lvl w:ilvl="0" w:tplc="1582850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C93C49"/>
    <w:multiLevelType w:val="hybridMultilevel"/>
    <w:tmpl w:val="84726F90"/>
    <w:lvl w:ilvl="0" w:tplc="88E654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564F9B"/>
    <w:multiLevelType w:val="hybridMultilevel"/>
    <w:tmpl w:val="71FAE8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37190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5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405C5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78634859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7A2C2E00"/>
    <w:multiLevelType w:val="multilevel"/>
    <w:tmpl w:val="63FC1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B4A2034"/>
    <w:multiLevelType w:val="multilevel"/>
    <w:tmpl w:val="66E26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B873E53"/>
    <w:multiLevelType w:val="hybridMultilevel"/>
    <w:tmpl w:val="773817E0"/>
    <w:lvl w:ilvl="0" w:tplc="135E7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E485466"/>
    <w:multiLevelType w:val="hybridMultilevel"/>
    <w:tmpl w:val="9A98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1C28C5"/>
    <w:multiLevelType w:val="hybridMultilevel"/>
    <w:tmpl w:val="858E34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1"/>
  </w:num>
  <w:num w:numId="5">
    <w:abstractNumId w:val="25"/>
  </w:num>
  <w:num w:numId="6">
    <w:abstractNumId w:val="39"/>
  </w:num>
  <w:num w:numId="7">
    <w:abstractNumId w:val="6"/>
  </w:num>
  <w:num w:numId="8">
    <w:abstractNumId w:val="40"/>
  </w:num>
  <w:num w:numId="9">
    <w:abstractNumId w:val="38"/>
  </w:num>
  <w:num w:numId="10">
    <w:abstractNumId w:val="17"/>
  </w:num>
  <w:num w:numId="11">
    <w:abstractNumId w:val="10"/>
  </w:num>
  <w:num w:numId="12">
    <w:abstractNumId w:val="44"/>
  </w:num>
  <w:num w:numId="13">
    <w:abstractNumId w:val="19"/>
  </w:num>
  <w:num w:numId="14">
    <w:abstractNumId w:val="3"/>
  </w:num>
  <w:num w:numId="15">
    <w:abstractNumId w:val="29"/>
  </w:num>
  <w:num w:numId="16">
    <w:abstractNumId w:val="30"/>
  </w:num>
  <w:num w:numId="17">
    <w:abstractNumId w:val="11"/>
  </w:num>
  <w:num w:numId="18">
    <w:abstractNumId w:val="18"/>
  </w:num>
  <w:num w:numId="19">
    <w:abstractNumId w:val="20"/>
  </w:num>
  <w:num w:numId="20">
    <w:abstractNumId w:val="43"/>
  </w:num>
  <w:num w:numId="21">
    <w:abstractNumId w:val="33"/>
  </w:num>
  <w:num w:numId="22">
    <w:abstractNumId w:val="27"/>
  </w:num>
  <w:num w:numId="23">
    <w:abstractNumId w:val="8"/>
  </w:num>
  <w:num w:numId="24">
    <w:abstractNumId w:val="22"/>
  </w:num>
  <w:num w:numId="25">
    <w:abstractNumId w:val="16"/>
  </w:num>
  <w:num w:numId="26">
    <w:abstractNumId w:val="24"/>
  </w:num>
  <w:num w:numId="27">
    <w:abstractNumId w:val="28"/>
  </w:num>
  <w:num w:numId="28">
    <w:abstractNumId w:val="36"/>
  </w:num>
  <w:num w:numId="29">
    <w:abstractNumId w:val="23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37"/>
  </w:num>
  <w:num w:numId="33">
    <w:abstractNumId w:val="12"/>
  </w:num>
  <w:num w:numId="34">
    <w:abstractNumId w:val="41"/>
  </w:num>
  <w:num w:numId="35">
    <w:abstractNumId w:val="26"/>
  </w:num>
  <w:num w:numId="36">
    <w:abstractNumId w:val="15"/>
  </w:num>
  <w:num w:numId="37">
    <w:abstractNumId w:val="2"/>
  </w:num>
  <w:num w:numId="38">
    <w:abstractNumId w:val="32"/>
  </w:num>
  <w:num w:numId="39">
    <w:abstractNumId w:val="34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9"/>
  </w:num>
  <w:num w:numId="43">
    <w:abstractNumId w:val="1"/>
  </w:num>
  <w:num w:numId="4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1265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2E07"/>
    <w:rsid w:val="001E380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BB6"/>
    <w:rsid w:val="00223E1D"/>
    <w:rsid w:val="00224780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37D5B"/>
    <w:rsid w:val="00240B1B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61E2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D1F"/>
    <w:rsid w:val="005C5F6A"/>
    <w:rsid w:val="005C7F90"/>
    <w:rsid w:val="005D0857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2C21"/>
    <w:rsid w:val="006335CB"/>
    <w:rsid w:val="00633BC5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665"/>
    <w:rsid w:val="006658F3"/>
    <w:rsid w:val="0066631E"/>
    <w:rsid w:val="00666933"/>
    <w:rsid w:val="0066757C"/>
    <w:rsid w:val="006675E2"/>
    <w:rsid w:val="00667BCB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4308"/>
    <w:rsid w:val="006948C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15CE"/>
    <w:rsid w:val="006B165D"/>
    <w:rsid w:val="006B1A18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63C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2001"/>
    <w:rsid w:val="00822B4C"/>
    <w:rsid w:val="008236A6"/>
    <w:rsid w:val="00823EC0"/>
    <w:rsid w:val="008250E8"/>
    <w:rsid w:val="0082520F"/>
    <w:rsid w:val="00825A47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53E0"/>
    <w:rsid w:val="00865F4E"/>
    <w:rsid w:val="008660C1"/>
    <w:rsid w:val="0086791C"/>
    <w:rsid w:val="00870843"/>
    <w:rsid w:val="008712D6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B39"/>
    <w:rsid w:val="009C6C25"/>
    <w:rsid w:val="009C70C9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0EF0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2CEF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60FC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787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59F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4E2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1554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680"/>
    <w:rsid w:val="00D96C56"/>
    <w:rsid w:val="00D96DBB"/>
    <w:rsid w:val="00D97A94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84"/>
    <w:rsid w:val="00E77AC5"/>
    <w:rsid w:val="00E81B7B"/>
    <w:rsid w:val="00E81BC9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5314"/>
    <w:rsid w:val="00F6649B"/>
    <w:rsid w:val="00F664DA"/>
    <w:rsid w:val="00F678BB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7BB19B7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DE6F8-D9F9-4083-BEA9-FD2FF8AD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1245</Words>
  <Characters>711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173</cp:revision>
  <cp:lastPrinted>2020-05-08T12:45:00Z</cp:lastPrinted>
  <dcterms:created xsi:type="dcterms:W3CDTF">2020-01-30T14:39:00Z</dcterms:created>
  <dcterms:modified xsi:type="dcterms:W3CDTF">2020-05-29T11:11:00Z</dcterms:modified>
</cp:coreProperties>
</file>